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B" w:rsidRDefault="00653876" w:rsidP="00205DF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5B11D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F6F86" w:rsidRPr="008F6F86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205DFB">
        <w:rPr>
          <w:rFonts w:ascii="Times New Roman" w:hAnsi="Times New Roman" w:cs="Times New Roman"/>
          <w:sz w:val="28"/>
          <w:szCs w:val="28"/>
        </w:rPr>
        <w:t>, начальнику управления сельского хозяйства</w:t>
      </w:r>
      <w:r w:rsidR="008F6F86" w:rsidRPr="008F6F8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</w:t>
      </w:r>
      <w:r w:rsidR="008F6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876" w:rsidRPr="008D5D65" w:rsidRDefault="00205DFB" w:rsidP="00205DF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</w:t>
      </w:r>
      <w:r w:rsidR="00653876" w:rsidRPr="008D5D65">
        <w:rPr>
          <w:rFonts w:ascii="Times New Roman" w:hAnsi="Times New Roman" w:cs="Times New Roman"/>
          <w:sz w:val="28"/>
          <w:szCs w:val="28"/>
        </w:rPr>
        <w:t>.</w:t>
      </w:r>
      <w:r w:rsidR="008F6F86" w:rsidRPr="008F6F86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2E18CB" w:rsidRPr="008D5D65" w:rsidRDefault="002E18CB" w:rsidP="005B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F6" w:rsidRDefault="00C02AF6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FA6" w:rsidRPr="005B11D8" w:rsidRDefault="00D77F8B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D8">
        <w:rPr>
          <w:rFonts w:ascii="Times New Roman" w:hAnsi="Times New Roman" w:cs="Times New Roman"/>
          <w:sz w:val="28"/>
          <w:szCs w:val="28"/>
        </w:rPr>
        <w:t>ЗАКЛЮЧЕНИЕ</w:t>
      </w:r>
    </w:p>
    <w:p w:rsidR="00893709" w:rsidRDefault="00D77F8B" w:rsidP="00E52CD6">
      <w:pPr>
        <w:pStyle w:val="30"/>
        <w:spacing w:line="240" w:lineRule="auto"/>
        <w:ind w:left="40" w:firstLine="811"/>
        <w:jc w:val="both"/>
        <w:rPr>
          <w:rFonts w:ascii="Times New Roman" w:hAnsi="Times New Roman"/>
          <w:b w:val="0"/>
          <w:sz w:val="28"/>
          <w:szCs w:val="28"/>
        </w:rPr>
      </w:pPr>
      <w:r w:rsidRPr="005B11D8">
        <w:rPr>
          <w:rFonts w:ascii="Times New Roman" w:hAnsi="Times New Roman" w:cs="Times New Roman"/>
          <w:b w:val="0"/>
          <w:sz w:val="28"/>
          <w:szCs w:val="28"/>
        </w:rPr>
        <w:t>о</w:t>
      </w:r>
      <w:r w:rsidR="00E63CB9" w:rsidRPr="005B11D8">
        <w:rPr>
          <w:rFonts w:ascii="Times New Roman" w:hAnsi="Times New Roman" w:cs="Times New Roman"/>
          <w:b w:val="0"/>
          <w:sz w:val="28"/>
          <w:szCs w:val="28"/>
        </w:rPr>
        <w:t xml:space="preserve"> проведении экспертизы муниципального нормативного правового акта</w:t>
      </w:r>
      <w:r w:rsidRPr="005B11D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63CB9" w:rsidRPr="005B11D8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Староминский район</w:t>
      </w:r>
      <w:r w:rsidRPr="005B1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«О внесении изменени</w:t>
      </w:r>
      <w:r w:rsidR="00E52CD6">
        <w:rPr>
          <w:rFonts w:ascii="Times New Roman" w:hAnsi="Times New Roman"/>
          <w:b w:val="0"/>
          <w:sz w:val="28"/>
          <w:szCs w:val="28"/>
        </w:rPr>
        <w:t xml:space="preserve">й в постановление администрации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муниципального образования Староминский район от 13 июля 2021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года №817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«Об утверждении Порядка по предоставлению субсидий гражданам ведущим,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личное подсобное хозяйство, крестьянским (фермерским) хозяйствам и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индивидуальным предпринимателям, осуществляющих деятельность в области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</w:t>
      </w:r>
      <w:r w:rsidR="00E52CD6" w:rsidRPr="00E52CD6">
        <w:rPr>
          <w:rFonts w:ascii="Times New Roman" w:hAnsi="Times New Roman"/>
          <w:b w:val="0"/>
          <w:sz w:val="28"/>
          <w:szCs w:val="28"/>
        </w:rPr>
        <w:t>сельскохозяйственного производства</w:t>
      </w:r>
      <w:r w:rsidR="00E52CD6">
        <w:rPr>
          <w:rFonts w:ascii="Times New Roman" w:hAnsi="Times New Roman"/>
          <w:b w:val="0"/>
          <w:sz w:val="28"/>
          <w:szCs w:val="28"/>
        </w:rPr>
        <w:t xml:space="preserve"> образования Староминский район»</w:t>
      </w:r>
    </w:p>
    <w:p w:rsidR="00C6518E" w:rsidRDefault="00C6518E" w:rsidP="00893709">
      <w:pPr>
        <w:pStyle w:val="3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Cs w:val="0"/>
          <w:sz w:val="28"/>
          <w:szCs w:val="28"/>
        </w:rPr>
      </w:pPr>
    </w:p>
    <w:p w:rsidR="00D77F8B" w:rsidRPr="006A626E" w:rsidRDefault="00D77F8B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26E"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Староминский район как уполномоченный орган по проведению</w:t>
      </w:r>
      <w:r w:rsidR="0059278F" w:rsidRPr="006A626E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муниципального образования Староминский район (далее – уполномоченный орган) рассмотрел:</w:t>
      </w:r>
    </w:p>
    <w:p w:rsidR="0059278F" w:rsidRPr="006A626E" w:rsidRDefault="00E52CD6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2CD6">
        <w:rPr>
          <w:rFonts w:ascii="Times New Roman" w:hAnsi="Times New Roman" w:cs="Times New Roman"/>
          <w:sz w:val="28"/>
          <w:szCs w:val="28"/>
        </w:rPr>
        <w:t>остан</w:t>
      </w:r>
      <w:r>
        <w:rPr>
          <w:rFonts w:ascii="Times New Roman" w:hAnsi="Times New Roman" w:cs="Times New Roman"/>
          <w:sz w:val="28"/>
          <w:szCs w:val="28"/>
        </w:rPr>
        <w:t>овление</w:t>
      </w:r>
      <w:r w:rsidRPr="00E52C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от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23"/>
        </w:smartTagPr>
        <w:r w:rsidRPr="00E52CD6">
          <w:rPr>
            <w:rFonts w:ascii="Times New Roman" w:hAnsi="Times New Roman" w:cs="Times New Roman"/>
            <w:sz w:val="28"/>
            <w:szCs w:val="28"/>
          </w:rPr>
          <w:t>16 февраля 2023 года</w:t>
        </w:r>
      </w:smartTag>
      <w:r w:rsidRPr="00E52CD6">
        <w:rPr>
          <w:rFonts w:ascii="Times New Roman" w:hAnsi="Times New Roman" w:cs="Times New Roman"/>
          <w:sz w:val="28"/>
          <w:szCs w:val="28"/>
        </w:rPr>
        <w:t xml:space="preserve"> № 151 «О внесении изменений в постановление администрации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D6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13"/>
          <w:attr w:name="Year" w:val="2021"/>
        </w:smartTagPr>
        <w:r w:rsidRPr="00E52CD6">
          <w:rPr>
            <w:rFonts w:ascii="Times New Roman" w:hAnsi="Times New Roman" w:cs="Times New Roman"/>
            <w:sz w:val="28"/>
            <w:szCs w:val="28"/>
          </w:rPr>
          <w:t>13 июля 2021 года</w:t>
        </w:r>
      </w:smartTag>
      <w:r w:rsidRPr="00E52CD6">
        <w:rPr>
          <w:rFonts w:ascii="Times New Roman" w:hAnsi="Times New Roman" w:cs="Times New Roman"/>
          <w:sz w:val="28"/>
          <w:szCs w:val="28"/>
        </w:rPr>
        <w:t xml:space="preserve"> № 817 «Об утверждении Порядка предоставления субси</w:t>
      </w:r>
      <w:r w:rsidR="00E012B8">
        <w:rPr>
          <w:rFonts w:ascii="Times New Roman" w:hAnsi="Times New Roman" w:cs="Times New Roman"/>
          <w:sz w:val="28"/>
          <w:szCs w:val="28"/>
        </w:rPr>
        <w:t xml:space="preserve">дий гражданам, ведущим </w:t>
      </w:r>
      <w:r w:rsidRPr="00E52CD6"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</w:t>
      </w:r>
      <w:r w:rsidR="008829CE">
        <w:rPr>
          <w:rFonts w:ascii="Times New Roman" w:hAnsi="Times New Roman" w:cs="Times New Roman"/>
          <w:sz w:val="28"/>
          <w:szCs w:val="28"/>
        </w:rPr>
        <w:t xml:space="preserve"> </w:t>
      </w:r>
      <w:r w:rsidRPr="00E52CD6">
        <w:rPr>
          <w:rFonts w:ascii="Times New Roman" w:hAnsi="Times New Roman" w:cs="Times New Roman"/>
          <w:sz w:val="28"/>
          <w:szCs w:val="28"/>
        </w:rPr>
        <w:t>(фермерским) хозяйствам и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Староминский район»</w:t>
      </w:r>
      <w:r w:rsidR="00893709" w:rsidRPr="006A62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78F" w:rsidRPr="006A626E" w:rsidRDefault="0059278F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26E">
        <w:rPr>
          <w:rFonts w:ascii="Times New Roman" w:hAnsi="Times New Roman" w:cs="Times New Roman"/>
          <w:sz w:val="28"/>
          <w:szCs w:val="28"/>
        </w:rPr>
        <w:t>Дата поступления нормативного правового акта</w:t>
      </w:r>
      <w:r w:rsidR="00C57AC3" w:rsidRPr="006A626E">
        <w:rPr>
          <w:rFonts w:ascii="Times New Roman" w:hAnsi="Times New Roman" w:cs="Times New Roman"/>
          <w:sz w:val="28"/>
          <w:szCs w:val="28"/>
        </w:rPr>
        <w:t xml:space="preserve">: </w:t>
      </w:r>
      <w:r w:rsidR="006E24A4">
        <w:rPr>
          <w:rFonts w:ascii="Times New Roman" w:hAnsi="Times New Roman" w:cs="Times New Roman"/>
          <w:sz w:val="28"/>
          <w:szCs w:val="28"/>
        </w:rPr>
        <w:t>21 сентября</w:t>
      </w:r>
      <w:r w:rsidR="00114F48" w:rsidRPr="006A626E">
        <w:rPr>
          <w:rFonts w:ascii="Times New Roman" w:hAnsi="Times New Roman" w:cs="Times New Roman"/>
          <w:sz w:val="28"/>
          <w:szCs w:val="28"/>
        </w:rPr>
        <w:t xml:space="preserve"> </w:t>
      </w:r>
      <w:r w:rsidR="00662BF3" w:rsidRPr="006A626E">
        <w:rPr>
          <w:rFonts w:ascii="Times New Roman" w:hAnsi="Times New Roman" w:cs="Times New Roman"/>
          <w:sz w:val="28"/>
          <w:szCs w:val="28"/>
        </w:rPr>
        <w:t>20</w:t>
      </w:r>
      <w:r w:rsidR="00DB7A57" w:rsidRPr="006A626E">
        <w:rPr>
          <w:rFonts w:ascii="Times New Roman" w:hAnsi="Times New Roman" w:cs="Times New Roman"/>
          <w:sz w:val="28"/>
          <w:szCs w:val="28"/>
        </w:rPr>
        <w:t>2</w:t>
      </w:r>
      <w:r w:rsidR="006E24A4">
        <w:rPr>
          <w:rFonts w:ascii="Times New Roman" w:hAnsi="Times New Roman" w:cs="Times New Roman"/>
          <w:sz w:val="28"/>
          <w:szCs w:val="28"/>
        </w:rPr>
        <w:t>3</w:t>
      </w:r>
      <w:r w:rsidR="00C57AC3" w:rsidRPr="006A62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AC3" w:rsidRPr="006A626E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2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93709" w:rsidRPr="006A626E">
        <w:rPr>
          <w:rFonts w:ascii="Times New Roman" w:hAnsi="Times New Roman" w:cs="Times New Roman"/>
          <w:sz w:val="28"/>
          <w:szCs w:val="28"/>
        </w:rPr>
        <w:t>Порядком проведения экспертизы муниципальных нормативных правовых актов муниципального образования Староминский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деятельности», утвержденным постановлением администрации муниципального образования Староминский</w:t>
      </w:r>
      <w:r w:rsidR="00FF05A5">
        <w:rPr>
          <w:rFonts w:ascii="Times New Roman" w:hAnsi="Times New Roman" w:cs="Times New Roman"/>
          <w:sz w:val="28"/>
          <w:szCs w:val="28"/>
        </w:rPr>
        <w:t xml:space="preserve"> район от 17 июня 2022 года № </w:t>
      </w:r>
      <w:r w:rsidR="00FF05A5" w:rsidRPr="00FF05A5">
        <w:rPr>
          <w:rFonts w:ascii="Times New Roman" w:hAnsi="Times New Roman" w:cs="Times New Roman"/>
          <w:sz w:val="28"/>
          <w:szCs w:val="28"/>
        </w:rPr>
        <w:t>729</w:t>
      </w:r>
      <w:r w:rsidRPr="006A626E">
        <w:rPr>
          <w:rFonts w:ascii="Times New Roman" w:hAnsi="Times New Roman" w:cs="Times New Roman"/>
          <w:sz w:val="28"/>
          <w:szCs w:val="28"/>
        </w:rPr>
        <w:t>, (далее – Порядок) муниципальный правовой акт подлежит проведению экспертизы.</w:t>
      </w:r>
      <w:proofErr w:type="gramEnd"/>
    </w:p>
    <w:p w:rsidR="00C57AC3" w:rsidRPr="00432C96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26E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главой </w:t>
      </w:r>
      <w:r w:rsidRPr="00432C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Староминский район </w:t>
      </w:r>
      <w:r w:rsidR="00E84F92" w:rsidRPr="00432C96">
        <w:rPr>
          <w:rFonts w:ascii="Times New Roman" w:hAnsi="Times New Roman" w:cs="Times New Roman"/>
          <w:sz w:val="28"/>
          <w:szCs w:val="28"/>
        </w:rPr>
        <w:t>19</w:t>
      </w:r>
      <w:r w:rsidR="00BB5A3C" w:rsidRPr="00432C96">
        <w:rPr>
          <w:rFonts w:ascii="Times New Roman" w:hAnsi="Times New Roman" w:cs="Times New Roman"/>
          <w:sz w:val="28"/>
          <w:szCs w:val="28"/>
        </w:rPr>
        <w:t xml:space="preserve"> </w:t>
      </w:r>
      <w:r w:rsidR="00E84F92" w:rsidRPr="00432C96">
        <w:rPr>
          <w:rFonts w:ascii="Times New Roman" w:hAnsi="Times New Roman" w:cs="Times New Roman"/>
          <w:sz w:val="28"/>
          <w:szCs w:val="28"/>
        </w:rPr>
        <w:t>июня</w:t>
      </w:r>
      <w:r w:rsidR="00801FA3" w:rsidRPr="00432C96">
        <w:rPr>
          <w:rFonts w:ascii="Times New Roman" w:hAnsi="Times New Roman" w:cs="Times New Roman"/>
          <w:sz w:val="28"/>
          <w:szCs w:val="28"/>
        </w:rPr>
        <w:t xml:space="preserve"> </w:t>
      </w:r>
      <w:r w:rsidR="00E84F92" w:rsidRPr="00432C96">
        <w:rPr>
          <w:rFonts w:ascii="Times New Roman" w:hAnsi="Times New Roman" w:cs="Times New Roman"/>
          <w:sz w:val="28"/>
          <w:szCs w:val="28"/>
        </w:rPr>
        <w:t>2023</w:t>
      </w:r>
      <w:r w:rsidR="00DC0BB2" w:rsidRPr="00432C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2C96">
        <w:rPr>
          <w:rFonts w:ascii="Times New Roman" w:hAnsi="Times New Roman" w:cs="Times New Roman"/>
          <w:sz w:val="28"/>
          <w:szCs w:val="28"/>
        </w:rPr>
        <w:t>.</w:t>
      </w:r>
    </w:p>
    <w:p w:rsidR="00C57AC3" w:rsidRPr="00432C96" w:rsidRDefault="00E77B46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C96">
        <w:rPr>
          <w:rFonts w:ascii="Times New Roman" w:hAnsi="Times New Roman" w:cs="Times New Roman"/>
          <w:sz w:val="28"/>
          <w:szCs w:val="28"/>
        </w:rPr>
        <w:t xml:space="preserve">В соответствии с пунктом 6 Раздела II </w:t>
      </w:r>
      <w:r w:rsidR="00C57AC3" w:rsidRPr="00432C96">
        <w:rPr>
          <w:rFonts w:ascii="Times New Roman" w:hAnsi="Times New Roman" w:cs="Times New Roman"/>
          <w:sz w:val="28"/>
          <w:szCs w:val="28"/>
        </w:rPr>
        <w:t xml:space="preserve">Порядка и планом проведения экспертизы муниципальных нормативных правовых актов экспертиза муниципального правового акта проводилась в срок с </w:t>
      </w:r>
      <w:r w:rsidR="00E84F92" w:rsidRPr="00432C96">
        <w:rPr>
          <w:rFonts w:ascii="Times New Roman" w:hAnsi="Times New Roman" w:cs="Times New Roman"/>
          <w:sz w:val="28"/>
          <w:szCs w:val="28"/>
        </w:rPr>
        <w:t>21.09</w:t>
      </w:r>
      <w:r w:rsidR="00C57AC3" w:rsidRPr="00432C96">
        <w:rPr>
          <w:rFonts w:ascii="Times New Roman" w:hAnsi="Times New Roman" w:cs="Times New Roman"/>
          <w:sz w:val="28"/>
          <w:szCs w:val="28"/>
        </w:rPr>
        <w:t>.20</w:t>
      </w:r>
      <w:r w:rsidR="00DC0BB2" w:rsidRPr="00432C96">
        <w:rPr>
          <w:rFonts w:ascii="Times New Roman" w:hAnsi="Times New Roman" w:cs="Times New Roman"/>
          <w:sz w:val="28"/>
          <w:szCs w:val="28"/>
        </w:rPr>
        <w:t>2</w:t>
      </w:r>
      <w:r w:rsidR="00E84F92" w:rsidRPr="00432C96">
        <w:rPr>
          <w:rFonts w:ascii="Times New Roman" w:hAnsi="Times New Roman" w:cs="Times New Roman"/>
          <w:sz w:val="28"/>
          <w:szCs w:val="28"/>
        </w:rPr>
        <w:t>3</w:t>
      </w:r>
      <w:r w:rsidR="00C57AC3" w:rsidRPr="00432C96">
        <w:rPr>
          <w:rFonts w:ascii="Times New Roman" w:hAnsi="Times New Roman" w:cs="Times New Roman"/>
          <w:sz w:val="28"/>
          <w:szCs w:val="28"/>
        </w:rPr>
        <w:t xml:space="preserve"> по </w:t>
      </w:r>
      <w:r w:rsidR="00E84F92" w:rsidRPr="00432C96">
        <w:rPr>
          <w:rFonts w:ascii="Times New Roman" w:hAnsi="Times New Roman" w:cs="Times New Roman"/>
          <w:sz w:val="28"/>
          <w:szCs w:val="28"/>
        </w:rPr>
        <w:t>20</w:t>
      </w:r>
      <w:r w:rsidR="0045047F" w:rsidRPr="00432C96">
        <w:rPr>
          <w:rFonts w:ascii="Times New Roman" w:hAnsi="Times New Roman" w:cs="Times New Roman"/>
          <w:sz w:val="28"/>
          <w:szCs w:val="28"/>
        </w:rPr>
        <w:t>.</w:t>
      </w:r>
      <w:r w:rsidR="00E84F92" w:rsidRPr="00432C96">
        <w:rPr>
          <w:rFonts w:ascii="Times New Roman" w:hAnsi="Times New Roman" w:cs="Times New Roman"/>
          <w:sz w:val="28"/>
          <w:szCs w:val="28"/>
        </w:rPr>
        <w:t>11</w:t>
      </w:r>
      <w:r w:rsidR="00DC0BB2" w:rsidRPr="00432C96">
        <w:rPr>
          <w:rFonts w:ascii="Times New Roman" w:hAnsi="Times New Roman" w:cs="Times New Roman"/>
          <w:sz w:val="28"/>
          <w:szCs w:val="28"/>
        </w:rPr>
        <w:t>.202</w:t>
      </w:r>
      <w:r w:rsidR="00E84F92" w:rsidRPr="00432C96">
        <w:rPr>
          <w:rFonts w:ascii="Times New Roman" w:hAnsi="Times New Roman" w:cs="Times New Roman"/>
          <w:sz w:val="28"/>
          <w:szCs w:val="28"/>
        </w:rPr>
        <w:t>3</w:t>
      </w:r>
      <w:r w:rsidR="00FF7FDC" w:rsidRPr="00432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0F4" w:rsidRPr="00432C96" w:rsidRDefault="005230F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96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r w:rsidR="00E77B46" w:rsidRPr="00432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 Раздела </w:t>
      </w:r>
      <w:r w:rsidR="00E77B46" w:rsidRPr="00432C9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432C96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893709" w:rsidRPr="00432C96">
        <w:rPr>
          <w:rFonts w:ascii="Times New Roman" w:hAnsi="Times New Roman" w:cs="Times New Roman"/>
          <w:sz w:val="28"/>
          <w:szCs w:val="28"/>
        </w:rPr>
        <w:t>21</w:t>
      </w:r>
      <w:r w:rsidR="00DB4183" w:rsidRPr="00432C96">
        <w:rPr>
          <w:rFonts w:ascii="Times New Roman" w:hAnsi="Times New Roman" w:cs="Times New Roman"/>
          <w:sz w:val="28"/>
          <w:szCs w:val="28"/>
        </w:rPr>
        <w:t>.</w:t>
      </w:r>
      <w:r w:rsidR="0015354C" w:rsidRPr="00432C96">
        <w:rPr>
          <w:rFonts w:ascii="Times New Roman" w:hAnsi="Times New Roman" w:cs="Times New Roman"/>
          <w:sz w:val="28"/>
          <w:szCs w:val="28"/>
        </w:rPr>
        <w:t>09</w:t>
      </w:r>
      <w:r w:rsidR="00DB4183" w:rsidRPr="00432C96">
        <w:rPr>
          <w:rFonts w:ascii="Times New Roman" w:hAnsi="Times New Roman" w:cs="Times New Roman"/>
          <w:sz w:val="28"/>
          <w:szCs w:val="28"/>
        </w:rPr>
        <w:t>.202</w:t>
      </w:r>
      <w:r w:rsidR="0015354C" w:rsidRPr="00432C96">
        <w:rPr>
          <w:rFonts w:ascii="Times New Roman" w:hAnsi="Times New Roman" w:cs="Times New Roman"/>
          <w:sz w:val="28"/>
          <w:szCs w:val="28"/>
        </w:rPr>
        <w:t>3</w:t>
      </w:r>
      <w:r w:rsidR="00DB4183" w:rsidRPr="00432C96">
        <w:rPr>
          <w:rFonts w:ascii="Times New Roman" w:hAnsi="Times New Roman" w:cs="Times New Roman"/>
          <w:sz w:val="28"/>
          <w:szCs w:val="28"/>
        </w:rPr>
        <w:t xml:space="preserve"> </w:t>
      </w:r>
      <w:r w:rsidRPr="00432C96">
        <w:rPr>
          <w:rFonts w:ascii="Times New Roman" w:hAnsi="Times New Roman" w:cs="Times New Roman"/>
          <w:sz w:val="28"/>
          <w:szCs w:val="28"/>
        </w:rPr>
        <w:t xml:space="preserve">по </w:t>
      </w:r>
      <w:r w:rsidR="0015354C" w:rsidRPr="00432C96">
        <w:rPr>
          <w:rFonts w:ascii="Times New Roman" w:hAnsi="Times New Roman" w:cs="Times New Roman"/>
          <w:sz w:val="28"/>
          <w:szCs w:val="28"/>
        </w:rPr>
        <w:t>23</w:t>
      </w:r>
      <w:r w:rsidR="00DB4183" w:rsidRPr="00432C96">
        <w:rPr>
          <w:rFonts w:ascii="Times New Roman" w:hAnsi="Times New Roman" w:cs="Times New Roman"/>
          <w:sz w:val="28"/>
          <w:szCs w:val="28"/>
        </w:rPr>
        <w:t>.</w:t>
      </w:r>
      <w:r w:rsidR="0015354C" w:rsidRPr="00432C96">
        <w:rPr>
          <w:rFonts w:ascii="Times New Roman" w:hAnsi="Times New Roman" w:cs="Times New Roman"/>
          <w:sz w:val="28"/>
          <w:szCs w:val="28"/>
        </w:rPr>
        <w:t>10</w:t>
      </w:r>
      <w:r w:rsidR="00AE77E9" w:rsidRPr="00432C96">
        <w:rPr>
          <w:rFonts w:ascii="Times New Roman" w:hAnsi="Times New Roman" w:cs="Times New Roman"/>
          <w:sz w:val="28"/>
          <w:szCs w:val="28"/>
        </w:rPr>
        <w:t>.202</w:t>
      </w:r>
      <w:r w:rsidR="0015354C" w:rsidRPr="00432C96">
        <w:rPr>
          <w:rFonts w:ascii="Times New Roman" w:hAnsi="Times New Roman" w:cs="Times New Roman"/>
          <w:sz w:val="28"/>
          <w:szCs w:val="28"/>
        </w:rPr>
        <w:t>3</w:t>
      </w:r>
      <w:r w:rsidRPr="00432C96">
        <w:rPr>
          <w:rFonts w:ascii="Times New Roman" w:hAnsi="Times New Roman" w:cs="Times New Roman"/>
          <w:sz w:val="28"/>
          <w:szCs w:val="28"/>
        </w:rPr>
        <w:t>.</w:t>
      </w:r>
    </w:p>
    <w:p w:rsidR="00D42E2C" w:rsidRPr="00432C96" w:rsidRDefault="00B80E0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96">
        <w:rPr>
          <w:rFonts w:ascii="Times New Roman" w:hAnsi="Times New Roman" w:cs="Times New Roman"/>
          <w:sz w:val="28"/>
          <w:szCs w:val="28"/>
        </w:rPr>
        <w:t xml:space="preserve"> </w:t>
      </w:r>
      <w:r w:rsidR="00D42E2C" w:rsidRPr="00432C96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Староминский район </w:t>
      </w:r>
      <w:hyperlink r:id="rId9" w:history="1">
        <w:r w:rsidR="005230F4" w:rsidRPr="00432C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30F4" w:rsidRPr="00432C96">
          <w:rPr>
            <w:rStyle w:val="a4"/>
            <w:rFonts w:ascii="Times New Roman" w:hAnsi="Times New Roman" w:cs="Times New Roman"/>
            <w:sz w:val="28"/>
            <w:szCs w:val="28"/>
          </w:rPr>
          <w:t>.adm.starominska.ru</w:t>
        </w:r>
      </w:hyperlink>
      <w:r w:rsidR="00D42E2C" w:rsidRPr="00432C96">
        <w:rPr>
          <w:rFonts w:ascii="Times New Roman" w:hAnsi="Times New Roman" w:cs="Times New Roman"/>
          <w:sz w:val="28"/>
          <w:szCs w:val="28"/>
        </w:rPr>
        <w:t>.</w:t>
      </w:r>
    </w:p>
    <w:p w:rsidR="00D77F8B" w:rsidRPr="00432C96" w:rsidRDefault="00D42E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96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</w:t>
      </w:r>
      <w:r w:rsidR="00837814" w:rsidRPr="00432C96">
        <w:rPr>
          <w:rFonts w:ascii="Times New Roman" w:hAnsi="Times New Roman" w:cs="Times New Roman"/>
          <w:sz w:val="28"/>
          <w:szCs w:val="28"/>
        </w:rPr>
        <w:t xml:space="preserve"> акта уполномоченный орган запрашивал в</w:t>
      </w:r>
      <w:r w:rsidR="00662BF3" w:rsidRPr="00432C96">
        <w:rPr>
          <w:rFonts w:ascii="Times New Roman" w:hAnsi="Times New Roman" w:cs="Times New Roman"/>
          <w:sz w:val="28"/>
          <w:szCs w:val="28"/>
        </w:rPr>
        <w:t xml:space="preserve"> </w:t>
      </w:r>
      <w:r w:rsidR="000D76E7" w:rsidRPr="00432C96">
        <w:rPr>
          <w:rFonts w:ascii="Times New Roman" w:hAnsi="Times New Roman" w:cs="Times New Roman"/>
          <w:sz w:val="28"/>
          <w:szCs w:val="28"/>
        </w:rPr>
        <w:t>управлении сельского хозяйства</w:t>
      </w:r>
      <w:r w:rsidR="00AE77E9" w:rsidRPr="00432C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</w:t>
      </w:r>
      <w:r w:rsidR="00837814" w:rsidRPr="00432C96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экспертизы.</w:t>
      </w:r>
    </w:p>
    <w:p w:rsidR="00837814" w:rsidRPr="00432C96" w:rsidRDefault="000D76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96"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="00B96F61" w:rsidRPr="00432C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</w:t>
      </w:r>
      <w:r w:rsidRPr="00432C96">
        <w:rPr>
          <w:rFonts w:ascii="Times New Roman" w:hAnsi="Times New Roman" w:cs="Times New Roman"/>
          <w:sz w:val="28"/>
          <w:szCs w:val="28"/>
        </w:rPr>
        <w:t xml:space="preserve"> представило</w:t>
      </w:r>
      <w:r w:rsidR="0086792C" w:rsidRPr="00432C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6E7" w:rsidRPr="00432C96" w:rsidRDefault="000D76E7" w:rsidP="003E0C3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C96">
        <w:rPr>
          <w:rFonts w:ascii="Times New Roman" w:hAnsi="Times New Roman" w:cs="Times New Roman"/>
          <w:sz w:val="28"/>
          <w:szCs w:val="28"/>
        </w:rPr>
        <w:t xml:space="preserve">- </w:t>
      </w:r>
      <w:r w:rsidR="003E0C36" w:rsidRPr="00432C9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Староминский район от 16 февраля 2023 года № 151 «О внесении изменений в постановление администрации муниципального образования Староминский район от 13 июля 2021 года № 817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Староминский район».</w:t>
      </w:r>
      <w:proofErr w:type="gramEnd"/>
    </w:p>
    <w:p w:rsidR="001C6827" w:rsidRPr="00432C96" w:rsidRDefault="001C6827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C96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1C6827" w:rsidRPr="00432C96" w:rsidRDefault="00ED49E8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96">
        <w:rPr>
          <w:rFonts w:ascii="Times New Roman" w:hAnsi="Times New Roman" w:cs="Times New Roman"/>
          <w:sz w:val="28"/>
          <w:szCs w:val="28"/>
        </w:rPr>
        <w:t>в 2023</w:t>
      </w:r>
      <w:r w:rsidR="001C6827" w:rsidRPr="00432C96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</w:t>
      </w:r>
      <w:r w:rsidR="00F33ED8" w:rsidRPr="00432C96">
        <w:rPr>
          <w:rFonts w:ascii="Times New Roman" w:hAnsi="Times New Roman" w:cs="Times New Roman"/>
          <w:sz w:val="28"/>
          <w:szCs w:val="28"/>
        </w:rPr>
        <w:t>от 20 февраля 2023</w:t>
      </w:r>
      <w:r w:rsidR="001C6827" w:rsidRPr="00432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B54" w:rsidRPr="006A626E" w:rsidRDefault="00664B5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C9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фактического воздействия </w:t>
      </w:r>
      <w:r w:rsidR="0080267D" w:rsidRPr="00432C9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Староминский район от 16 февраля 2023 года</w:t>
      </w:r>
      <w:r w:rsidR="0080267D" w:rsidRPr="0080267D">
        <w:rPr>
          <w:rFonts w:ascii="Times New Roman" w:hAnsi="Times New Roman" w:cs="Times New Roman"/>
          <w:sz w:val="28"/>
          <w:szCs w:val="28"/>
        </w:rPr>
        <w:t xml:space="preserve"> № 151 «О внесении изменений в постановление администрации муниципального образования Староминский район от 13 июля 2021 года № 817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 на территории муниципального </w:t>
      </w:r>
      <w:r w:rsidR="0080267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80267D">
        <w:rPr>
          <w:rFonts w:ascii="Times New Roman" w:hAnsi="Times New Roman" w:cs="Times New Roman"/>
          <w:sz w:val="28"/>
          <w:szCs w:val="28"/>
        </w:rPr>
        <w:t xml:space="preserve"> Староминский район» </w:t>
      </w:r>
      <w:r w:rsidRPr="006A626E">
        <w:rPr>
          <w:rFonts w:ascii="Times New Roman" w:hAnsi="Times New Roman" w:cs="Times New Roman"/>
          <w:sz w:val="28"/>
          <w:szCs w:val="28"/>
        </w:rPr>
        <w:t>сделаны выводы об отсутс</w:t>
      </w:r>
      <w:r w:rsidR="00454995" w:rsidRPr="006A626E">
        <w:rPr>
          <w:rFonts w:ascii="Times New Roman" w:hAnsi="Times New Roman" w:cs="Times New Roman"/>
          <w:sz w:val="28"/>
          <w:szCs w:val="28"/>
        </w:rPr>
        <w:t>т</w:t>
      </w:r>
      <w:r w:rsidRPr="006A626E">
        <w:rPr>
          <w:rFonts w:ascii="Times New Roman" w:hAnsi="Times New Roman" w:cs="Times New Roman"/>
          <w:sz w:val="28"/>
          <w:szCs w:val="28"/>
        </w:rPr>
        <w:t xml:space="preserve">вии </w:t>
      </w:r>
      <w:r w:rsidRPr="006A626E">
        <w:rPr>
          <w:rFonts w:ascii="Times New Roman" w:hAnsi="Times New Roman" w:cs="Times New Roman"/>
          <w:sz w:val="28"/>
          <w:szCs w:val="28"/>
        </w:rPr>
        <w:lastRenderedPageBreak/>
        <w:t>необходимости в отмене рассматриваемого муниципального нормативного правового акта.</w:t>
      </w:r>
    </w:p>
    <w:p w:rsidR="00664B54" w:rsidRPr="00134B70" w:rsidRDefault="001341C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34B70">
        <w:rPr>
          <w:rFonts w:ascii="Times New Roman" w:hAnsi="Times New Roman" w:cs="Times New Roman"/>
          <w:sz w:val="28"/>
          <w:szCs w:val="28"/>
          <w:highlight w:val="green"/>
        </w:rPr>
        <w:t>Уполномоченным</w:t>
      </w:r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 орган</w:t>
      </w:r>
      <w:r w:rsidRPr="00134B70">
        <w:rPr>
          <w:rFonts w:ascii="Times New Roman" w:hAnsi="Times New Roman" w:cs="Times New Roman"/>
          <w:sz w:val="28"/>
          <w:szCs w:val="28"/>
          <w:highlight w:val="green"/>
        </w:rPr>
        <w:t>ом подготов</w:t>
      </w:r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>л</w:t>
      </w:r>
      <w:r w:rsidRPr="00134B70">
        <w:rPr>
          <w:rFonts w:ascii="Times New Roman" w:hAnsi="Times New Roman" w:cs="Times New Roman"/>
          <w:sz w:val="28"/>
          <w:szCs w:val="28"/>
          <w:highlight w:val="green"/>
        </w:rPr>
        <w:t>ен</w:t>
      </w:r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 отчет об оценке фактического воздействия муниципального нормативного правового акта. Проведен сравнительный анализ установленных в сводном отчете о результатах </w:t>
      </w:r>
      <w:proofErr w:type="gramStart"/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>проведения оценки регулирующего воздействия прогнозных индикаторов достижения целей</w:t>
      </w:r>
      <w:proofErr w:type="gramEnd"/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 и их фактических значений.      </w:t>
      </w:r>
    </w:p>
    <w:p w:rsidR="00664B54" w:rsidRPr="007553B0" w:rsidRDefault="00B80E0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="00664B54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Цель предлагаемого правового регулирования - </w:t>
      </w:r>
      <w:r w:rsidR="00454995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определить  условия и механизм предоставления субсидий, а также требования к получателям, перечень документов, необходимых  для получения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целях возмещение части затрат на развитие сельскохозяйственного производства в рамках государственной </w:t>
      </w:r>
      <w:hyperlink r:id="rId10" w:history="1">
        <w:r w:rsidR="00454995" w:rsidRPr="00134B70">
          <w:rPr>
            <w:rFonts w:ascii="Times New Roman" w:hAnsi="Times New Roman" w:cs="Times New Roman"/>
            <w:sz w:val="28"/>
            <w:szCs w:val="28"/>
            <w:highlight w:val="green"/>
          </w:rPr>
          <w:t>программы</w:t>
        </w:r>
      </w:hyperlink>
      <w:r w:rsidR="00454995" w:rsidRPr="00134B70">
        <w:rPr>
          <w:rFonts w:ascii="Times New Roman" w:hAnsi="Times New Roman" w:cs="Times New Roman"/>
          <w:sz w:val="28"/>
          <w:szCs w:val="28"/>
          <w:highlight w:val="green"/>
        </w:rPr>
        <w:t xml:space="preserve"> Краснодарского края «Развитие сельского хозяйства и регулирование рынков сельскохозяйственной продукции</w:t>
      </w:r>
      <w:proofErr w:type="gramEnd"/>
      <w:r w:rsidR="00454995" w:rsidRPr="00134B70">
        <w:rPr>
          <w:rFonts w:ascii="Times New Roman" w:hAnsi="Times New Roman" w:cs="Times New Roman"/>
          <w:sz w:val="28"/>
          <w:szCs w:val="28"/>
          <w:highlight w:val="green"/>
        </w:rPr>
        <w:t>, сырья и продовольствия», утвержденной постановлением главы администрации (губернатора) Краснодарского края от 5 октября  2015 г. № 944 за счет сре</w:t>
      </w:r>
      <w:proofErr w:type="gramStart"/>
      <w:r w:rsidR="00454995" w:rsidRPr="00134B70">
        <w:rPr>
          <w:rFonts w:ascii="Times New Roman" w:hAnsi="Times New Roman" w:cs="Times New Roman"/>
          <w:sz w:val="28"/>
          <w:szCs w:val="28"/>
          <w:highlight w:val="green"/>
        </w:rPr>
        <w:t>дств кр</w:t>
      </w:r>
      <w:proofErr w:type="gramEnd"/>
      <w:r w:rsidR="00454995" w:rsidRPr="00134B70">
        <w:rPr>
          <w:rFonts w:ascii="Times New Roman" w:hAnsi="Times New Roman" w:cs="Times New Roman"/>
          <w:sz w:val="28"/>
          <w:szCs w:val="28"/>
          <w:highlight w:val="green"/>
        </w:rPr>
        <w:t>аевого бюджета, передаваемых муниципальному образованию Староминский район в порядке межбюджетных отношений.</w:t>
      </w:r>
      <w:bookmarkStart w:id="0" w:name="_GoBack"/>
      <w:bookmarkEnd w:id="0"/>
    </w:p>
    <w:p w:rsidR="00454995" w:rsidRPr="007553B0" w:rsidRDefault="00B80E05" w:rsidP="00B80E05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54995"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Сроки достижения целей предлагаемого правового регулирования - </w:t>
      </w:r>
      <w:proofErr w:type="gramStart"/>
      <w:r w:rsidR="00454995"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>с даты вступления</w:t>
      </w:r>
      <w:proofErr w:type="gramEnd"/>
      <w:r w:rsidR="00454995"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настоящего постановления: со дня обнародования.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>Заявленные цели правового регулирования достигнуты.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3B0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Отрицательные последствия регулирования отсутствуют.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экспертизы: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Общественного представителя уполномоченного по защите прав предпринимателей в муниципальном образовании Староминский район;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ИП – главы КФХ Безик Е.П.;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ИП Безик П.А.</w:t>
      </w:r>
    </w:p>
    <w:p w:rsidR="00454995" w:rsidRPr="007553B0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4807D2" w:rsidRPr="007553B0" w:rsidRDefault="00B80E05" w:rsidP="00B80E0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7D2" w:rsidRPr="007553B0">
        <w:rPr>
          <w:rFonts w:ascii="Times New Roman" w:hAnsi="Times New Roman" w:cs="Times New Roman"/>
          <w:sz w:val="28"/>
          <w:szCs w:val="28"/>
        </w:rPr>
        <w:t xml:space="preserve"> На момент начала проведения экспертизы муниципальный нормативный акт является действующим.</w:t>
      </w:r>
    </w:p>
    <w:p w:rsidR="00873909" w:rsidRPr="007553B0" w:rsidRDefault="0087390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2D6AE7" w:rsidRPr="007553B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E5C0B" w:rsidRPr="007553B0">
        <w:rPr>
          <w:rFonts w:ascii="Times New Roman" w:hAnsi="Times New Roman" w:cs="Times New Roman"/>
          <w:sz w:val="28"/>
          <w:szCs w:val="28"/>
        </w:rPr>
        <w:t xml:space="preserve">пунктом 5 Раздела III Порядка </w:t>
      </w:r>
      <w:r w:rsidR="002D6AE7" w:rsidRPr="007553B0">
        <w:rPr>
          <w:rFonts w:ascii="Times New Roman" w:hAnsi="Times New Roman" w:cs="Times New Roman"/>
          <w:sz w:val="28"/>
          <w:szCs w:val="28"/>
        </w:rPr>
        <w:t>уполномоченным органом установлено следующее:</w:t>
      </w:r>
    </w:p>
    <w:p w:rsidR="002D6AE7" w:rsidRPr="007553B0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6A626E" w:rsidRPr="007553B0">
        <w:rPr>
          <w:rFonts w:ascii="Times New Roman" w:hAnsi="Times New Roman" w:cs="Times New Roman"/>
          <w:sz w:val="28"/>
          <w:szCs w:val="28"/>
        </w:rPr>
        <w:t>отсутствуют</w:t>
      </w:r>
      <w:r w:rsidRPr="007553B0">
        <w:rPr>
          <w:rFonts w:ascii="Times New Roman" w:hAnsi="Times New Roman" w:cs="Times New Roman"/>
          <w:sz w:val="28"/>
          <w:szCs w:val="28"/>
        </w:rPr>
        <w:t xml:space="preserve"> избыточные требования по подготовке и (или) предоставлению документов, сведений, информ</w:t>
      </w:r>
      <w:r w:rsidR="00B80E05" w:rsidRPr="007553B0">
        <w:rPr>
          <w:rFonts w:ascii="Times New Roman" w:hAnsi="Times New Roman" w:cs="Times New Roman"/>
          <w:sz w:val="28"/>
          <w:szCs w:val="28"/>
        </w:rPr>
        <w:t>ации.</w:t>
      </w:r>
    </w:p>
    <w:p w:rsidR="004807D2" w:rsidRPr="007553B0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0">
        <w:rPr>
          <w:rFonts w:ascii="Times New Roman" w:hAnsi="Times New Roman" w:cs="Times New Roman"/>
          <w:sz w:val="28"/>
          <w:szCs w:val="28"/>
        </w:rPr>
        <w:t xml:space="preserve">В </w:t>
      </w:r>
      <w:r w:rsidR="006A626E" w:rsidRPr="007553B0">
        <w:rPr>
          <w:rFonts w:ascii="Times New Roman" w:hAnsi="Times New Roman" w:cs="Times New Roman"/>
          <w:sz w:val="28"/>
          <w:szCs w:val="28"/>
        </w:rPr>
        <w:t>муниципальном нормативном правовом акте</w:t>
      </w:r>
      <w:r w:rsidRPr="007553B0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</w:t>
      </w:r>
      <w:r w:rsidR="005A6D51" w:rsidRPr="007553B0">
        <w:rPr>
          <w:rFonts w:ascii="Times New Roman" w:hAnsi="Times New Roman" w:cs="Times New Roman"/>
          <w:sz w:val="28"/>
          <w:szCs w:val="28"/>
        </w:rPr>
        <w:t>,</w:t>
      </w:r>
      <w:r w:rsidRPr="007553B0">
        <w:rPr>
          <w:rFonts w:ascii="Times New Roman" w:hAnsi="Times New Roman" w:cs="Times New Roman"/>
          <w:sz w:val="28"/>
          <w:szCs w:val="28"/>
        </w:rPr>
        <w:t xml:space="preserve"> наличия персонала, осуществления </w:t>
      </w:r>
      <w:r w:rsidRPr="007553B0">
        <w:rPr>
          <w:rFonts w:ascii="Times New Roman" w:hAnsi="Times New Roman" w:cs="Times New Roman"/>
          <w:sz w:val="28"/>
          <w:szCs w:val="28"/>
        </w:rPr>
        <w:lastRenderedPageBreak/>
        <w:t>не связанных с представлением информации или подготовкой документов</w:t>
      </w:r>
      <w:r w:rsidR="009D4D5A" w:rsidRPr="007553B0">
        <w:rPr>
          <w:rFonts w:ascii="Times New Roman" w:hAnsi="Times New Roman" w:cs="Times New Roman"/>
          <w:sz w:val="28"/>
          <w:szCs w:val="28"/>
        </w:rPr>
        <w:t>,</w:t>
      </w:r>
      <w:r w:rsidRPr="007553B0">
        <w:rPr>
          <w:rFonts w:ascii="Times New Roman" w:hAnsi="Times New Roman" w:cs="Times New Roman"/>
          <w:sz w:val="28"/>
          <w:szCs w:val="28"/>
        </w:rPr>
        <w:t xml:space="preserve"> работ, услуг в</w:t>
      </w:r>
      <w:r w:rsidR="00532212" w:rsidRPr="007553B0">
        <w:rPr>
          <w:rFonts w:ascii="Times New Roman" w:hAnsi="Times New Roman" w:cs="Times New Roman"/>
          <w:sz w:val="28"/>
          <w:szCs w:val="28"/>
        </w:rPr>
        <w:t xml:space="preserve"> </w:t>
      </w:r>
      <w:r w:rsidRPr="007553B0">
        <w:rPr>
          <w:rFonts w:ascii="Times New Roman" w:hAnsi="Times New Roman" w:cs="Times New Roman"/>
          <w:sz w:val="28"/>
          <w:szCs w:val="28"/>
        </w:rPr>
        <w:t>связи с организацией,</w:t>
      </w:r>
      <w:r w:rsidR="00532212" w:rsidRPr="007553B0">
        <w:rPr>
          <w:rFonts w:ascii="Times New Roman" w:hAnsi="Times New Roman" w:cs="Times New Roman"/>
          <w:sz w:val="28"/>
          <w:szCs w:val="28"/>
        </w:rPr>
        <w:t xml:space="preserve"> </w:t>
      </w:r>
      <w:r w:rsidRPr="007553B0">
        <w:rPr>
          <w:rFonts w:ascii="Times New Roman" w:hAnsi="Times New Roman" w:cs="Times New Roman"/>
          <w:sz w:val="28"/>
          <w:szCs w:val="28"/>
        </w:rPr>
        <w:t>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7553B0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или инвестиционной деятельности.</w:t>
      </w:r>
      <w:r w:rsidR="005E355F" w:rsidRPr="00755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E7" w:rsidRPr="007553B0" w:rsidRDefault="006A626E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 xml:space="preserve">Отсутствие, </w:t>
      </w:r>
      <w:r w:rsidR="002D6AE7" w:rsidRPr="007553B0">
        <w:rPr>
          <w:rFonts w:ascii="Times New Roman" w:hAnsi="Times New Roman" w:cs="Times New Roman"/>
          <w:sz w:val="28"/>
          <w:szCs w:val="28"/>
        </w:rPr>
        <w:t xml:space="preserve"> неточност</w:t>
      </w:r>
      <w:r w:rsidRPr="007553B0">
        <w:rPr>
          <w:rFonts w:ascii="Times New Roman" w:hAnsi="Times New Roman" w:cs="Times New Roman"/>
          <w:sz w:val="28"/>
          <w:szCs w:val="28"/>
        </w:rPr>
        <w:t>ь</w:t>
      </w:r>
      <w:r w:rsidR="002D6AE7" w:rsidRPr="007553B0">
        <w:rPr>
          <w:rFonts w:ascii="Times New Roman" w:hAnsi="Times New Roman" w:cs="Times New Roman"/>
          <w:sz w:val="28"/>
          <w:szCs w:val="28"/>
        </w:rPr>
        <w:t xml:space="preserve">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края, обязательных процедур</w:t>
      </w:r>
      <w:r w:rsidRPr="007553B0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2D6AE7" w:rsidRPr="007553B0">
        <w:rPr>
          <w:rFonts w:ascii="Times New Roman" w:hAnsi="Times New Roman" w:cs="Times New Roman"/>
          <w:sz w:val="28"/>
          <w:szCs w:val="28"/>
        </w:rPr>
        <w:t>.</w:t>
      </w:r>
    </w:p>
    <w:p w:rsidR="002D6AE7" w:rsidRPr="007553B0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Не выявлено отсутствие необходимых организационных или</w:t>
      </w:r>
      <w:r w:rsidR="005C322D" w:rsidRPr="007553B0">
        <w:rPr>
          <w:rFonts w:ascii="Times New Roman" w:hAnsi="Times New Roman" w:cs="Times New Roman"/>
          <w:sz w:val="28"/>
          <w:szCs w:val="28"/>
        </w:rPr>
        <w:t xml:space="preserve"> технических условий, приводящее к невозможности реализации отраслевыми</w:t>
      </w:r>
      <w:r w:rsidR="00383F2C" w:rsidRPr="007553B0">
        <w:rPr>
          <w:rFonts w:ascii="Times New Roman" w:hAnsi="Times New Roman" w:cs="Times New Roman"/>
          <w:sz w:val="28"/>
          <w:szCs w:val="28"/>
        </w:rPr>
        <w:t xml:space="preserve"> органами администрации муниципального образования Староминский район установленных функций в отношении субъектов предпринимательско</w:t>
      </w:r>
      <w:r w:rsidR="002C0F6D" w:rsidRPr="007553B0"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="00383F2C" w:rsidRPr="007553B0">
        <w:rPr>
          <w:rFonts w:ascii="Times New Roman" w:hAnsi="Times New Roman" w:cs="Times New Roman"/>
          <w:sz w:val="28"/>
          <w:szCs w:val="28"/>
        </w:rPr>
        <w:t>.</w:t>
      </w:r>
    </w:p>
    <w:p w:rsidR="00383F2C" w:rsidRPr="007553B0" w:rsidRDefault="005A6D5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Н</w:t>
      </w:r>
      <w:r w:rsidR="00383F2C" w:rsidRPr="007553B0">
        <w:rPr>
          <w:rFonts w:ascii="Times New Roman" w:hAnsi="Times New Roman" w:cs="Times New Roman"/>
          <w:sz w:val="28"/>
          <w:szCs w:val="28"/>
        </w:rPr>
        <w:t>едостат</w:t>
      </w:r>
      <w:r w:rsidR="006A626E" w:rsidRPr="007553B0">
        <w:rPr>
          <w:rFonts w:ascii="Times New Roman" w:hAnsi="Times New Roman" w:cs="Times New Roman"/>
          <w:sz w:val="28"/>
          <w:szCs w:val="28"/>
        </w:rPr>
        <w:t>ки уров</w:t>
      </w:r>
      <w:r w:rsidR="00383F2C" w:rsidRPr="007553B0">
        <w:rPr>
          <w:rFonts w:ascii="Times New Roman" w:hAnsi="Times New Roman" w:cs="Times New Roman"/>
          <w:sz w:val="28"/>
          <w:szCs w:val="28"/>
        </w:rPr>
        <w:t>н</w:t>
      </w:r>
      <w:r w:rsidR="006A626E" w:rsidRPr="007553B0">
        <w:rPr>
          <w:rFonts w:ascii="Times New Roman" w:hAnsi="Times New Roman" w:cs="Times New Roman"/>
          <w:sz w:val="28"/>
          <w:szCs w:val="28"/>
        </w:rPr>
        <w:t>я</w:t>
      </w:r>
      <w:r w:rsidR="00383F2C" w:rsidRPr="007553B0">
        <w:rPr>
          <w:rFonts w:ascii="Times New Roman" w:hAnsi="Times New Roman" w:cs="Times New Roman"/>
          <w:sz w:val="28"/>
          <w:szCs w:val="28"/>
        </w:rPr>
        <w:t xml:space="preserve"> развития инфраструктуры, рынков товаров и услуг в муниципальном образовании Староминский район при отсутствии адекватного переходного периода введения в действие соответствующих правовых норм </w:t>
      </w:r>
      <w:r w:rsidR="006A626E" w:rsidRPr="007553B0">
        <w:rPr>
          <w:rFonts w:ascii="Times New Roman" w:hAnsi="Times New Roman" w:cs="Times New Roman"/>
          <w:sz w:val="28"/>
          <w:szCs w:val="28"/>
        </w:rPr>
        <w:t>не выявлены</w:t>
      </w:r>
      <w:r w:rsidR="00383F2C" w:rsidRPr="007553B0">
        <w:rPr>
          <w:rFonts w:ascii="Times New Roman" w:hAnsi="Times New Roman" w:cs="Times New Roman"/>
          <w:sz w:val="28"/>
          <w:szCs w:val="28"/>
        </w:rPr>
        <w:t>.</w:t>
      </w:r>
    </w:p>
    <w:p w:rsidR="00383F2C" w:rsidRPr="007553B0" w:rsidRDefault="00972E7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Староминский район от 16 февраля 2023 года № 151 «О внесении изменений в постановление администрации муниципального образования Староминский район от 13 июля 2021 года № 817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Староминский район» </w:t>
      </w:r>
      <w:r w:rsidR="00383F2C" w:rsidRPr="007553B0">
        <w:rPr>
          <w:rFonts w:ascii="Times New Roman" w:hAnsi="Times New Roman" w:cs="Times New Roman"/>
          <w:sz w:val="28"/>
          <w:szCs w:val="28"/>
        </w:rPr>
        <w:t>опубликовано в информационно-телекоммуникационной сети</w:t>
      </w:r>
      <w:proofErr w:type="gramEnd"/>
      <w:r w:rsidR="00383F2C" w:rsidRPr="007553B0">
        <w:rPr>
          <w:rFonts w:ascii="Times New Roman" w:hAnsi="Times New Roman" w:cs="Times New Roman"/>
          <w:sz w:val="28"/>
          <w:szCs w:val="28"/>
        </w:rPr>
        <w:t xml:space="preserve"> «Интернет» на официальном сайте муниципального образования Староминский район</w:t>
      </w:r>
      <w:r w:rsidR="00D92211" w:rsidRPr="007553B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83F2C" w:rsidRPr="007553B0">
          <w:rPr>
            <w:rStyle w:val="a4"/>
            <w:rFonts w:ascii="Times New Roman" w:hAnsi="Times New Roman" w:cs="Times New Roman"/>
            <w:sz w:val="28"/>
            <w:szCs w:val="28"/>
          </w:rPr>
          <w:t>http://adm.starominska.ru/</w:t>
        </w:r>
      </w:hyperlink>
      <w:r w:rsidR="00383F2C" w:rsidRPr="007553B0">
        <w:rPr>
          <w:rFonts w:ascii="Times New Roman" w:hAnsi="Times New Roman" w:cs="Times New Roman"/>
          <w:sz w:val="28"/>
          <w:szCs w:val="28"/>
        </w:rPr>
        <w:t>.</w:t>
      </w:r>
    </w:p>
    <w:p w:rsidR="00383F2C" w:rsidRPr="007553B0" w:rsidRDefault="00383F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нормативный правовой акт – администрация муниципального образования Староминский район.</w:t>
      </w:r>
    </w:p>
    <w:p w:rsidR="006A626E" w:rsidRPr="007553B0" w:rsidRDefault="006A626E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Отраслевой</w:t>
      </w:r>
      <w:r w:rsidR="00383F2C" w:rsidRPr="007553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312C" w:rsidRPr="007553B0">
        <w:rPr>
          <w:rFonts w:ascii="Times New Roman" w:hAnsi="Times New Roman" w:cs="Times New Roman"/>
          <w:sz w:val="28"/>
          <w:szCs w:val="28"/>
        </w:rPr>
        <w:t xml:space="preserve"> </w:t>
      </w:r>
      <w:r w:rsidRPr="007553B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Староминский район, являющийся инициатором издания муниципального нормативного правового акта </w:t>
      </w:r>
      <w:r w:rsidR="00AD383C" w:rsidRPr="007553B0">
        <w:rPr>
          <w:rFonts w:ascii="Times New Roman" w:hAnsi="Times New Roman" w:cs="Times New Roman"/>
          <w:sz w:val="28"/>
          <w:szCs w:val="28"/>
        </w:rPr>
        <w:t>–</w:t>
      </w:r>
      <w:r w:rsidR="00D92211" w:rsidRPr="007553B0">
        <w:rPr>
          <w:rFonts w:ascii="Times New Roman" w:hAnsi="Times New Roman" w:cs="Times New Roman"/>
          <w:sz w:val="28"/>
          <w:szCs w:val="28"/>
        </w:rPr>
        <w:t xml:space="preserve"> </w:t>
      </w:r>
      <w:r w:rsidR="007A4B1E" w:rsidRPr="007553B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553B0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7A4B1E" w:rsidRPr="00755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</w:t>
      </w:r>
      <w:r w:rsidRPr="007553B0">
        <w:rPr>
          <w:rFonts w:ascii="Times New Roman" w:hAnsi="Times New Roman" w:cs="Times New Roman"/>
          <w:sz w:val="28"/>
          <w:szCs w:val="28"/>
        </w:rPr>
        <w:t>.</w:t>
      </w:r>
    </w:p>
    <w:p w:rsidR="000E312C" w:rsidRPr="007553B0" w:rsidRDefault="000E31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3B0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выводы:</w:t>
      </w:r>
    </w:p>
    <w:p w:rsidR="005B11D8" w:rsidRPr="005B11D8" w:rsidRDefault="006A626E" w:rsidP="00114B1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0">
        <w:rPr>
          <w:rFonts w:ascii="Times New Roman" w:hAnsi="Times New Roman" w:cs="Times New Roman"/>
          <w:sz w:val="28"/>
          <w:szCs w:val="28"/>
        </w:rPr>
        <w:t xml:space="preserve">В </w:t>
      </w:r>
      <w:r w:rsidR="0068795D" w:rsidRPr="007553B0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муниципального образования Староминский район от 16 февраля 2023 года № 151 «О внесении изменений в постановление администрации муниципального образования Староминский район от 13 июля 2021 года № 817 «Об утверждении Порядка предоставления субсидий гражданам, ведущим личное подсобное хозяйство, </w:t>
      </w:r>
      <w:r w:rsidR="0068795D" w:rsidRPr="007553B0">
        <w:rPr>
          <w:rFonts w:ascii="Times New Roman" w:hAnsi="Times New Roman" w:cs="Times New Roman"/>
          <w:sz w:val="28"/>
          <w:szCs w:val="28"/>
        </w:rPr>
        <w:lastRenderedPageBreak/>
        <w:t>крестьянским (фермерским) хозяйствам и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Староминский район»</w:t>
      </w:r>
      <w:r w:rsidRPr="007553B0">
        <w:rPr>
          <w:rFonts w:ascii="Times New Roman" w:hAnsi="Times New Roman" w:cs="Times New Roman"/>
          <w:sz w:val="28"/>
          <w:szCs w:val="28"/>
        </w:rPr>
        <w:t xml:space="preserve"> </w:t>
      </w:r>
      <w:r w:rsidR="00710FC7" w:rsidRPr="007553B0">
        <w:rPr>
          <w:rFonts w:ascii="Times New Roman" w:hAnsi="Times New Roman" w:cs="Times New Roman"/>
          <w:sz w:val="28"/>
          <w:szCs w:val="28"/>
        </w:rPr>
        <w:t>отсутствуют положения, создающие</w:t>
      </w:r>
      <w:proofErr w:type="gramEnd"/>
      <w:r w:rsidR="00710FC7" w:rsidRPr="007553B0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ведения предпринимательской и инвестиционной деятельности.</w:t>
      </w: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A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B11D8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администрации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E312C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</w:t>
      </w:r>
      <w:r w:rsidR="005B11D8">
        <w:rPr>
          <w:rFonts w:ascii="Times New Roman" w:hAnsi="Times New Roman" w:cs="Times New Roman"/>
          <w:sz w:val="28"/>
          <w:szCs w:val="28"/>
        </w:rPr>
        <w:t xml:space="preserve">район                          </w:t>
      </w:r>
      <w:r w:rsidR="006A626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B11D8">
        <w:rPr>
          <w:rFonts w:ascii="Times New Roman" w:hAnsi="Times New Roman" w:cs="Times New Roman"/>
          <w:sz w:val="28"/>
          <w:szCs w:val="28"/>
        </w:rPr>
        <w:t>Е.С.Леден</w:t>
      </w:r>
      <w:r w:rsidR="00B510AF">
        <w:rPr>
          <w:rFonts w:ascii="Times New Roman" w:hAnsi="Times New Roman" w:cs="Times New Roman"/>
          <w:sz w:val="28"/>
          <w:szCs w:val="28"/>
        </w:rPr>
        <w:t>ё</w:t>
      </w:r>
      <w:r w:rsidR="005B11D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43DA4" w:rsidRDefault="00F43DA4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A4" w:rsidRPr="005B11D8" w:rsidRDefault="00522AA4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20.11.2023 </w:t>
      </w:r>
      <w:r w:rsidR="00F43DA4">
        <w:rPr>
          <w:rFonts w:ascii="Times New Roman" w:hAnsi="Times New Roman" w:cs="Times New Roman"/>
          <w:sz w:val="28"/>
          <w:szCs w:val="28"/>
        </w:rPr>
        <w:t>г.</w:t>
      </w:r>
    </w:p>
    <w:sectPr w:rsidR="00F43DA4" w:rsidRPr="005B11D8" w:rsidSect="0014502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25" w:rsidRDefault="004E3F25" w:rsidP="002E18CB">
      <w:pPr>
        <w:spacing w:after="0" w:line="240" w:lineRule="auto"/>
      </w:pPr>
      <w:r>
        <w:separator/>
      </w:r>
    </w:p>
  </w:endnote>
  <w:endnote w:type="continuationSeparator" w:id="0">
    <w:p w:rsidR="004E3F25" w:rsidRDefault="004E3F25" w:rsidP="002E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25" w:rsidRDefault="004E3F25" w:rsidP="002E18CB">
      <w:pPr>
        <w:spacing w:after="0" w:line="240" w:lineRule="auto"/>
      </w:pPr>
      <w:r>
        <w:separator/>
      </w:r>
    </w:p>
  </w:footnote>
  <w:footnote w:type="continuationSeparator" w:id="0">
    <w:p w:rsidR="004E3F25" w:rsidRDefault="004E3F25" w:rsidP="002E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3246"/>
      <w:docPartObj>
        <w:docPartGallery w:val="Page Numbers (Top of Page)"/>
        <w:docPartUnique/>
      </w:docPartObj>
    </w:sdtPr>
    <w:sdtEndPr/>
    <w:sdtContent>
      <w:p w:rsidR="00145020" w:rsidRDefault="001450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70">
          <w:rPr>
            <w:noProof/>
          </w:rPr>
          <w:t>3</w:t>
        </w:r>
        <w:r>
          <w:fldChar w:fldCharType="end"/>
        </w:r>
      </w:p>
    </w:sdtContent>
  </w:sdt>
  <w:p w:rsidR="00145020" w:rsidRDefault="001450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0E23"/>
    <w:multiLevelType w:val="hybridMultilevel"/>
    <w:tmpl w:val="D8E2D212"/>
    <w:lvl w:ilvl="0" w:tplc="9F702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EB193B"/>
    <w:multiLevelType w:val="hybridMultilevel"/>
    <w:tmpl w:val="651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CB9"/>
    <w:rsid w:val="00001AF2"/>
    <w:rsid w:val="000371A0"/>
    <w:rsid w:val="0005321C"/>
    <w:rsid w:val="00063348"/>
    <w:rsid w:val="00097C7E"/>
    <w:rsid w:val="000D5A7C"/>
    <w:rsid w:val="000D5E63"/>
    <w:rsid w:val="000D76E7"/>
    <w:rsid w:val="000E312C"/>
    <w:rsid w:val="000E3338"/>
    <w:rsid w:val="000E632E"/>
    <w:rsid w:val="0011370E"/>
    <w:rsid w:val="00114B15"/>
    <w:rsid w:val="00114F48"/>
    <w:rsid w:val="001341C1"/>
    <w:rsid w:val="00134B70"/>
    <w:rsid w:val="001427A5"/>
    <w:rsid w:val="00145020"/>
    <w:rsid w:val="00151780"/>
    <w:rsid w:val="0015354C"/>
    <w:rsid w:val="00185A89"/>
    <w:rsid w:val="001A564B"/>
    <w:rsid w:val="001A7D11"/>
    <w:rsid w:val="001C6827"/>
    <w:rsid w:val="001F2BA1"/>
    <w:rsid w:val="00205DFB"/>
    <w:rsid w:val="00206832"/>
    <w:rsid w:val="00207372"/>
    <w:rsid w:val="00280896"/>
    <w:rsid w:val="00290741"/>
    <w:rsid w:val="002C0388"/>
    <w:rsid w:val="002C0F6D"/>
    <w:rsid w:val="002D6AE7"/>
    <w:rsid w:val="002E18CB"/>
    <w:rsid w:val="00304A98"/>
    <w:rsid w:val="003326EC"/>
    <w:rsid w:val="00332D18"/>
    <w:rsid w:val="003625C9"/>
    <w:rsid w:val="00367C1D"/>
    <w:rsid w:val="00382EBC"/>
    <w:rsid w:val="00383F2C"/>
    <w:rsid w:val="003E0C36"/>
    <w:rsid w:val="00432C96"/>
    <w:rsid w:val="0045047F"/>
    <w:rsid w:val="00454995"/>
    <w:rsid w:val="0047565D"/>
    <w:rsid w:val="004807D2"/>
    <w:rsid w:val="0048088E"/>
    <w:rsid w:val="004A1D49"/>
    <w:rsid w:val="004B0313"/>
    <w:rsid w:val="004B39CE"/>
    <w:rsid w:val="004C6E27"/>
    <w:rsid w:val="004D786D"/>
    <w:rsid w:val="004E3F25"/>
    <w:rsid w:val="0050171F"/>
    <w:rsid w:val="00522AA4"/>
    <w:rsid w:val="005230F4"/>
    <w:rsid w:val="00526AFB"/>
    <w:rsid w:val="00532212"/>
    <w:rsid w:val="0056775A"/>
    <w:rsid w:val="00571343"/>
    <w:rsid w:val="005913E6"/>
    <w:rsid w:val="0059278F"/>
    <w:rsid w:val="005A30A5"/>
    <w:rsid w:val="005A6D51"/>
    <w:rsid w:val="005B11D8"/>
    <w:rsid w:val="005C322D"/>
    <w:rsid w:val="005E355F"/>
    <w:rsid w:val="00620A40"/>
    <w:rsid w:val="00630431"/>
    <w:rsid w:val="00646CDD"/>
    <w:rsid w:val="00653876"/>
    <w:rsid w:val="00662BF3"/>
    <w:rsid w:val="00664B54"/>
    <w:rsid w:val="0066572F"/>
    <w:rsid w:val="006834DC"/>
    <w:rsid w:val="0068795D"/>
    <w:rsid w:val="006A626E"/>
    <w:rsid w:val="006E24A4"/>
    <w:rsid w:val="00710FC7"/>
    <w:rsid w:val="00746646"/>
    <w:rsid w:val="0075211A"/>
    <w:rsid w:val="007553B0"/>
    <w:rsid w:val="007A4B1E"/>
    <w:rsid w:val="00801FA3"/>
    <w:rsid w:val="0080267D"/>
    <w:rsid w:val="00837814"/>
    <w:rsid w:val="008633A7"/>
    <w:rsid w:val="008639BC"/>
    <w:rsid w:val="0086792C"/>
    <w:rsid w:val="00873909"/>
    <w:rsid w:val="008829CE"/>
    <w:rsid w:val="00893709"/>
    <w:rsid w:val="008D5D65"/>
    <w:rsid w:val="008E3193"/>
    <w:rsid w:val="008E5C0B"/>
    <w:rsid w:val="008F6F86"/>
    <w:rsid w:val="00914F2B"/>
    <w:rsid w:val="00915C12"/>
    <w:rsid w:val="00972E79"/>
    <w:rsid w:val="00975F44"/>
    <w:rsid w:val="009D11E1"/>
    <w:rsid w:val="009D3D8C"/>
    <w:rsid w:val="009D4D5A"/>
    <w:rsid w:val="009E1BEF"/>
    <w:rsid w:val="00A247EF"/>
    <w:rsid w:val="00A666B9"/>
    <w:rsid w:val="00A75E86"/>
    <w:rsid w:val="00AA4BF7"/>
    <w:rsid w:val="00AC0AAB"/>
    <w:rsid w:val="00AD383C"/>
    <w:rsid w:val="00AE2B37"/>
    <w:rsid w:val="00AE58E9"/>
    <w:rsid w:val="00AE77E9"/>
    <w:rsid w:val="00B04310"/>
    <w:rsid w:val="00B17CA5"/>
    <w:rsid w:val="00B22061"/>
    <w:rsid w:val="00B510AF"/>
    <w:rsid w:val="00B66147"/>
    <w:rsid w:val="00B80E05"/>
    <w:rsid w:val="00B96F61"/>
    <w:rsid w:val="00BA3318"/>
    <w:rsid w:val="00BB5A3C"/>
    <w:rsid w:val="00C02AF6"/>
    <w:rsid w:val="00C35FA6"/>
    <w:rsid w:val="00C57AC3"/>
    <w:rsid w:val="00C6518E"/>
    <w:rsid w:val="00CE4945"/>
    <w:rsid w:val="00D051FA"/>
    <w:rsid w:val="00D063DB"/>
    <w:rsid w:val="00D322C8"/>
    <w:rsid w:val="00D375ED"/>
    <w:rsid w:val="00D42E2C"/>
    <w:rsid w:val="00D60BC2"/>
    <w:rsid w:val="00D65363"/>
    <w:rsid w:val="00D77F8B"/>
    <w:rsid w:val="00D91BBD"/>
    <w:rsid w:val="00D92211"/>
    <w:rsid w:val="00DB4183"/>
    <w:rsid w:val="00DB7A57"/>
    <w:rsid w:val="00DC0BB2"/>
    <w:rsid w:val="00DD2193"/>
    <w:rsid w:val="00E012B8"/>
    <w:rsid w:val="00E039E2"/>
    <w:rsid w:val="00E05825"/>
    <w:rsid w:val="00E16547"/>
    <w:rsid w:val="00E41FE9"/>
    <w:rsid w:val="00E52CD6"/>
    <w:rsid w:val="00E63CB9"/>
    <w:rsid w:val="00E77B46"/>
    <w:rsid w:val="00E82DA2"/>
    <w:rsid w:val="00E84F92"/>
    <w:rsid w:val="00EB0F00"/>
    <w:rsid w:val="00EC00B2"/>
    <w:rsid w:val="00ED49E8"/>
    <w:rsid w:val="00ED63FB"/>
    <w:rsid w:val="00EE4041"/>
    <w:rsid w:val="00F33ED8"/>
    <w:rsid w:val="00F43DA4"/>
    <w:rsid w:val="00F51AFA"/>
    <w:rsid w:val="00FD6D78"/>
    <w:rsid w:val="00FE1226"/>
    <w:rsid w:val="00FE57AF"/>
    <w:rsid w:val="00FF05A5"/>
    <w:rsid w:val="00FF7C8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8CB"/>
  </w:style>
  <w:style w:type="paragraph" w:styleId="a9">
    <w:name w:val="footer"/>
    <w:basedOn w:val="a"/>
    <w:link w:val="aa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23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230F4"/>
    <w:pPr>
      <w:spacing w:after="0" w:line="240" w:lineRule="auto"/>
    </w:pPr>
  </w:style>
  <w:style w:type="paragraph" w:customStyle="1" w:styleId="Default">
    <w:name w:val="Default"/>
    <w:rsid w:val="00480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8CB"/>
  </w:style>
  <w:style w:type="paragraph" w:styleId="a9">
    <w:name w:val="footer"/>
    <w:basedOn w:val="a"/>
    <w:link w:val="aa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starominska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staromins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30F1-E528-46A5-A3F1-9C856CDE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ПистуноваЕА</dc:creator>
  <cp:lastModifiedBy>СтарченкоЕС</cp:lastModifiedBy>
  <cp:revision>235</cp:revision>
  <cp:lastPrinted>2023-11-24T10:59:00Z</cp:lastPrinted>
  <dcterms:created xsi:type="dcterms:W3CDTF">2020-06-19T12:00:00Z</dcterms:created>
  <dcterms:modified xsi:type="dcterms:W3CDTF">2024-07-04T05:43:00Z</dcterms:modified>
</cp:coreProperties>
</file>